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湖北新闻奖参评作品推荐表</w:t>
      </w:r>
    </w:p>
    <w:p>
      <w:pPr>
        <w:jc w:val="center"/>
        <w:rPr>
          <w:rFonts w:ascii="华文中宋" w:hAnsi="华文中宋" w:eastAsia="华文中宋" w:cs="华文中宋"/>
          <w:b/>
          <w:bCs/>
          <w:sz w:val="36"/>
          <w:szCs w:val="36"/>
        </w:rPr>
      </w:pPr>
    </w:p>
    <w:tbl>
      <w:tblPr>
        <w:tblStyle w:val="4"/>
        <w:tblW w:w="898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23"/>
        <w:gridCol w:w="969"/>
        <w:gridCol w:w="2878"/>
        <w:gridCol w:w="1393"/>
        <w:gridCol w:w="1006"/>
        <w:gridCol w:w="143"/>
        <w:gridCol w:w="15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8" w:hRule="atLeast"/>
          <w:jc w:val="center"/>
        </w:trPr>
        <w:tc>
          <w:tcPr>
            <w:tcW w:w="1992" w:type="dxa"/>
            <w:gridSpan w:val="2"/>
            <w:vMerge w:val="restart"/>
            <w:vAlign w:val="center"/>
          </w:tcPr>
          <w:p>
            <w:pPr>
              <w:spacing w:line="360" w:lineRule="exact"/>
              <w:jc w:val="center"/>
              <w:rPr>
                <w:rFonts w:ascii="宋体" w:hAnsi="宋体" w:cs="宋体"/>
                <w:b/>
                <w:bCs/>
                <w:sz w:val="28"/>
                <w:szCs w:val="28"/>
              </w:rPr>
            </w:pPr>
            <w:r>
              <w:rPr>
                <w:rFonts w:hint="eastAsia" w:ascii="宋体" w:hAnsi="宋体" w:cs="宋体"/>
                <w:b/>
                <w:bCs/>
                <w:sz w:val="28"/>
                <w:szCs w:val="28"/>
              </w:rPr>
              <w:t>作品标题</w:t>
            </w:r>
          </w:p>
        </w:tc>
        <w:tc>
          <w:tcPr>
            <w:tcW w:w="4271" w:type="dxa"/>
            <w:gridSpan w:val="2"/>
            <w:vMerge w:val="restart"/>
            <w:vAlign w:val="center"/>
          </w:tcPr>
          <w:p>
            <w:pPr>
              <w:spacing w:line="360" w:lineRule="exact"/>
              <w:jc w:val="center"/>
              <w:rPr>
                <w:rFonts w:ascii="宋体" w:hAnsi="宋体" w:cs="宋体"/>
                <w:b/>
                <w:bCs/>
                <w:sz w:val="28"/>
                <w:szCs w:val="28"/>
              </w:rPr>
            </w:pPr>
            <w:r>
              <w:rPr>
                <w:rFonts w:hint="eastAsia" w:ascii="宋体" w:hAnsi="宋体" w:cs="宋体"/>
                <w:b/>
                <w:bCs/>
                <w:sz w:val="28"/>
                <w:szCs w:val="28"/>
              </w:rPr>
              <w:t>为“巴爷”找家</w:t>
            </w:r>
          </w:p>
        </w:tc>
        <w:tc>
          <w:tcPr>
            <w:tcW w:w="1006"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参评</w:t>
            </w:r>
          </w:p>
          <w:p>
            <w:pPr>
              <w:spacing w:line="360" w:lineRule="exact"/>
              <w:jc w:val="center"/>
              <w:rPr>
                <w:rFonts w:ascii="宋体" w:hAnsi="宋体" w:cs="宋体"/>
                <w:b/>
                <w:bCs/>
                <w:sz w:val="28"/>
                <w:szCs w:val="28"/>
              </w:rPr>
            </w:pPr>
            <w:r>
              <w:rPr>
                <w:rFonts w:hint="eastAsia" w:ascii="宋体" w:hAnsi="宋体" w:cs="宋体"/>
                <w:b/>
                <w:bCs/>
                <w:sz w:val="28"/>
                <w:szCs w:val="28"/>
              </w:rPr>
              <w:t>项目</w:t>
            </w:r>
          </w:p>
        </w:tc>
        <w:tc>
          <w:tcPr>
            <w:tcW w:w="1717" w:type="dxa"/>
            <w:gridSpan w:val="2"/>
            <w:vAlign w:val="center"/>
          </w:tcPr>
          <w:p>
            <w:pPr>
              <w:spacing w:line="360" w:lineRule="exact"/>
              <w:jc w:val="center"/>
              <w:rPr>
                <w:rFonts w:ascii="宋体" w:hAnsi="宋体" w:cs="宋体"/>
                <w:b/>
                <w:bCs/>
                <w:sz w:val="28"/>
                <w:szCs w:val="28"/>
              </w:rPr>
            </w:pPr>
            <w:r>
              <w:rPr>
                <w:rFonts w:hint="eastAsia" w:ascii="宋体" w:hAnsi="宋体" w:cs="宋体"/>
                <w:b/>
                <w:bCs/>
                <w:sz w:val="28"/>
                <w:szCs w:val="28"/>
              </w:rPr>
              <w:t>系列报道</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1992" w:type="dxa"/>
            <w:gridSpan w:val="2"/>
            <w:vMerge w:val="continue"/>
            <w:vAlign w:val="center"/>
          </w:tcPr>
          <w:p>
            <w:pPr>
              <w:spacing w:line="360" w:lineRule="exact"/>
              <w:jc w:val="center"/>
              <w:rPr>
                <w:rFonts w:ascii="宋体" w:hAnsi="宋体" w:cs="宋体"/>
                <w:b/>
                <w:bCs/>
                <w:sz w:val="28"/>
                <w:szCs w:val="28"/>
              </w:rPr>
            </w:pPr>
          </w:p>
        </w:tc>
        <w:tc>
          <w:tcPr>
            <w:tcW w:w="4271" w:type="dxa"/>
            <w:gridSpan w:val="2"/>
            <w:vMerge w:val="continue"/>
            <w:vAlign w:val="center"/>
          </w:tcPr>
          <w:p>
            <w:pPr>
              <w:spacing w:line="360" w:lineRule="exact"/>
              <w:jc w:val="center"/>
              <w:rPr>
                <w:rFonts w:ascii="宋体" w:hAnsi="宋体" w:cs="宋体"/>
                <w:b/>
                <w:bCs/>
                <w:sz w:val="28"/>
                <w:szCs w:val="28"/>
              </w:rPr>
            </w:pPr>
          </w:p>
        </w:tc>
        <w:tc>
          <w:tcPr>
            <w:tcW w:w="1006"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体裁</w:t>
            </w:r>
          </w:p>
        </w:tc>
        <w:tc>
          <w:tcPr>
            <w:tcW w:w="1717" w:type="dxa"/>
            <w:gridSpan w:val="2"/>
            <w:vAlign w:val="center"/>
          </w:tcPr>
          <w:p>
            <w:pPr>
              <w:spacing w:line="360" w:lineRule="exact"/>
              <w:jc w:val="center"/>
              <w:rPr>
                <w:rFonts w:ascii="宋体" w:hAnsi="宋体" w:cs="宋体"/>
                <w:b/>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1992" w:type="dxa"/>
            <w:gridSpan w:val="2"/>
            <w:vAlign w:val="center"/>
          </w:tcPr>
          <w:p>
            <w:pPr>
              <w:spacing w:line="360" w:lineRule="exact"/>
              <w:jc w:val="center"/>
              <w:rPr>
                <w:rFonts w:ascii="宋体" w:hAnsi="宋体" w:cs="宋体"/>
                <w:b/>
                <w:bCs/>
                <w:sz w:val="28"/>
                <w:szCs w:val="28"/>
              </w:rPr>
            </w:pPr>
            <w:r>
              <w:rPr>
                <w:rFonts w:hint="eastAsia" w:ascii="宋体" w:hAnsi="宋体" w:cs="宋体"/>
                <w:b/>
                <w:bCs/>
                <w:sz w:val="28"/>
                <w:szCs w:val="28"/>
              </w:rPr>
              <w:t>作者</w:t>
            </w:r>
          </w:p>
          <w:p>
            <w:pPr>
              <w:spacing w:line="360" w:lineRule="exact"/>
              <w:jc w:val="center"/>
              <w:rPr>
                <w:rFonts w:ascii="宋体" w:hAnsi="宋体" w:cs="宋体"/>
                <w:b/>
                <w:bCs/>
                <w:sz w:val="28"/>
                <w:szCs w:val="28"/>
              </w:rPr>
            </w:pPr>
            <w:r>
              <w:rPr>
                <w:rFonts w:hint="eastAsia" w:ascii="宋体" w:hAnsi="宋体" w:cs="宋体"/>
                <w:b/>
                <w:bCs/>
                <w:sz w:val="28"/>
                <w:szCs w:val="28"/>
              </w:rPr>
              <w:t>（主创人员）</w:t>
            </w:r>
          </w:p>
        </w:tc>
        <w:tc>
          <w:tcPr>
            <w:tcW w:w="2878" w:type="dxa"/>
            <w:vAlign w:val="center"/>
          </w:tcPr>
          <w:p>
            <w:pPr>
              <w:spacing w:line="360" w:lineRule="exact"/>
              <w:jc w:val="center"/>
              <w:rPr>
                <w:rFonts w:hint="default" w:ascii="宋体" w:hAnsi="宋体" w:eastAsia="宋体" w:cs="宋体"/>
                <w:b/>
                <w:bCs/>
                <w:sz w:val="28"/>
                <w:szCs w:val="28"/>
                <w:lang w:val="en-US" w:eastAsia="zh-CN"/>
              </w:rPr>
            </w:pPr>
            <w:r>
              <w:rPr>
                <w:rFonts w:hint="eastAsia" w:ascii="宋体" w:hAnsi="宋体" w:cs="宋体"/>
                <w:b/>
                <w:bCs/>
                <w:sz w:val="28"/>
                <w:szCs w:val="28"/>
              </w:rPr>
              <w:t>周萍英</w:t>
            </w:r>
            <w:r>
              <w:rPr>
                <w:rFonts w:hint="eastAsia" w:ascii="宋体" w:hAnsi="宋体" w:cs="宋体"/>
                <w:b/>
                <w:bCs/>
                <w:sz w:val="28"/>
                <w:szCs w:val="28"/>
                <w:lang w:val="en-US" w:eastAsia="zh-CN"/>
              </w:rPr>
              <w:t xml:space="preserve"> </w:t>
            </w:r>
            <w:r>
              <w:rPr>
                <w:rFonts w:hint="eastAsia" w:ascii="宋体" w:hAnsi="宋体" w:cs="宋体"/>
                <w:b/>
                <w:bCs/>
                <w:sz w:val="28"/>
                <w:szCs w:val="28"/>
              </w:rPr>
              <w:t>白菲斐</w:t>
            </w:r>
            <w:r>
              <w:rPr>
                <w:rFonts w:hint="eastAsia" w:ascii="宋体" w:hAnsi="宋体" w:cs="宋体"/>
                <w:b/>
                <w:bCs/>
                <w:sz w:val="28"/>
                <w:szCs w:val="28"/>
                <w:lang w:val="en-US" w:eastAsia="zh-CN"/>
              </w:rPr>
              <w:t xml:space="preserve"> </w:t>
            </w:r>
            <w:r>
              <w:rPr>
                <w:rFonts w:hint="eastAsia" w:ascii="宋体" w:hAnsi="宋体" w:cs="宋体"/>
                <w:b/>
                <w:bCs/>
                <w:sz w:val="28"/>
                <w:szCs w:val="28"/>
              </w:rPr>
              <w:t>朱蕾</w:t>
            </w:r>
            <w:r>
              <w:rPr>
                <w:rFonts w:hint="eastAsia" w:ascii="宋体" w:hAnsi="宋体" w:cs="宋体"/>
                <w:b/>
                <w:bCs/>
                <w:sz w:val="28"/>
                <w:szCs w:val="28"/>
                <w:lang w:val="en-US" w:eastAsia="zh-CN"/>
              </w:rPr>
              <w:t xml:space="preserve"> 李红 邓会敏 周胤伍</w:t>
            </w:r>
          </w:p>
        </w:tc>
        <w:tc>
          <w:tcPr>
            <w:tcW w:w="1393"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编 辑</w:t>
            </w:r>
          </w:p>
        </w:tc>
        <w:tc>
          <w:tcPr>
            <w:tcW w:w="2723" w:type="dxa"/>
            <w:gridSpan w:val="3"/>
            <w:vAlign w:val="center"/>
          </w:tcPr>
          <w:p>
            <w:pPr>
              <w:spacing w:line="360" w:lineRule="exact"/>
              <w:jc w:val="center"/>
              <w:rPr>
                <w:rFonts w:ascii="宋体" w:hAnsi="宋体" w:cs="宋体"/>
                <w:b/>
                <w:bCs/>
                <w:sz w:val="28"/>
                <w:szCs w:val="28"/>
              </w:rPr>
            </w:pPr>
            <w:r>
              <w:rPr>
                <w:rFonts w:hint="eastAsia" w:ascii="宋体" w:hAnsi="宋体" w:cs="宋体"/>
                <w:b/>
                <w:bCs/>
                <w:sz w:val="28"/>
                <w:szCs w:val="28"/>
              </w:rPr>
              <w:t>蔡青 陈曙光 余皓</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1992" w:type="dxa"/>
            <w:gridSpan w:val="2"/>
            <w:vAlign w:val="center"/>
          </w:tcPr>
          <w:p>
            <w:pPr>
              <w:spacing w:line="360" w:lineRule="exact"/>
              <w:jc w:val="center"/>
              <w:rPr>
                <w:rFonts w:ascii="宋体" w:hAnsi="宋体" w:cs="宋体"/>
                <w:b/>
                <w:bCs/>
                <w:sz w:val="28"/>
                <w:szCs w:val="28"/>
              </w:rPr>
            </w:pPr>
            <w:r>
              <w:rPr>
                <w:rFonts w:hint="eastAsia" w:ascii="宋体" w:hAnsi="宋体" w:cs="宋体"/>
                <w:b/>
                <w:bCs/>
                <w:sz w:val="28"/>
                <w:szCs w:val="28"/>
              </w:rPr>
              <w:t>原创单位</w:t>
            </w:r>
          </w:p>
        </w:tc>
        <w:tc>
          <w:tcPr>
            <w:tcW w:w="2878"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楚天都市报</w:t>
            </w:r>
          </w:p>
        </w:tc>
        <w:tc>
          <w:tcPr>
            <w:tcW w:w="1393"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刊播单位</w:t>
            </w:r>
          </w:p>
        </w:tc>
        <w:tc>
          <w:tcPr>
            <w:tcW w:w="2723" w:type="dxa"/>
            <w:gridSpan w:val="3"/>
            <w:vAlign w:val="center"/>
          </w:tcPr>
          <w:p>
            <w:pPr>
              <w:spacing w:line="360" w:lineRule="exact"/>
              <w:jc w:val="center"/>
              <w:rPr>
                <w:rFonts w:ascii="宋体" w:hAnsi="宋体" w:cs="宋体"/>
                <w:b/>
                <w:bCs/>
                <w:sz w:val="28"/>
                <w:szCs w:val="28"/>
              </w:rPr>
            </w:pPr>
            <w:r>
              <w:rPr>
                <w:rFonts w:hint="eastAsia" w:ascii="宋体" w:hAnsi="宋体" w:cs="宋体"/>
                <w:b/>
                <w:bCs/>
                <w:sz w:val="28"/>
                <w:szCs w:val="28"/>
              </w:rPr>
              <w:t>楚天都市报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1992" w:type="dxa"/>
            <w:gridSpan w:val="2"/>
            <w:vAlign w:val="center"/>
          </w:tcPr>
          <w:p>
            <w:pPr>
              <w:spacing w:line="360" w:lineRule="exact"/>
              <w:jc w:val="center"/>
              <w:rPr>
                <w:rFonts w:ascii="宋体" w:hAnsi="宋体" w:cs="宋体"/>
                <w:b/>
                <w:bCs/>
                <w:sz w:val="28"/>
                <w:szCs w:val="28"/>
              </w:rPr>
            </w:pPr>
            <w:r>
              <w:rPr>
                <w:rFonts w:hint="eastAsia" w:ascii="宋体" w:hAnsi="宋体" w:cs="宋体"/>
                <w:b/>
                <w:bCs/>
                <w:sz w:val="28"/>
                <w:szCs w:val="28"/>
              </w:rPr>
              <w:t>刊播版面</w:t>
            </w:r>
          </w:p>
          <w:p>
            <w:pPr>
              <w:spacing w:line="360" w:lineRule="exact"/>
              <w:jc w:val="center"/>
              <w:rPr>
                <w:rFonts w:ascii="宋体" w:hAnsi="宋体" w:cs="宋体"/>
                <w:b/>
                <w:bCs/>
                <w:sz w:val="28"/>
                <w:szCs w:val="28"/>
              </w:rPr>
            </w:pPr>
            <w:r>
              <w:rPr>
                <w:rFonts w:hint="eastAsia" w:ascii="宋体" w:hAnsi="宋体" w:cs="宋体"/>
                <w:b/>
                <w:bCs/>
                <w:sz w:val="28"/>
                <w:szCs w:val="28"/>
              </w:rPr>
              <w:t>(名称和版次)</w:t>
            </w:r>
          </w:p>
        </w:tc>
        <w:tc>
          <w:tcPr>
            <w:tcW w:w="2878"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4月10日A08版</w:t>
            </w:r>
          </w:p>
          <w:p>
            <w:pPr>
              <w:spacing w:line="360" w:lineRule="exact"/>
              <w:jc w:val="center"/>
              <w:rPr>
                <w:rFonts w:ascii="宋体" w:hAnsi="宋体" w:cs="宋体"/>
                <w:b/>
                <w:bCs/>
                <w:sz w:val="28"/>
                <w:szCs w:val="28"/>
              </w:rPr>
            </w:pPr>
            <w:r>
              <w:rPr>
                <w:rFonts w:hint="eastAsia" w:ascii="宋体" w:hAnsi="宋体" w:cs="宋体"/>
                <w:b/>
                <w:bCs/>
                <w:sz w:val="28"/>
                <w:szCs w:val="28"/>
              </w:rPr>
              <w:t>4月11日A08版</w:t>
            </w:r>
          </w:p>
          <w:p>
            <w:pPr>
              <w:spacing w:line="360" w:lineRule="exact"/>
              <w:jc w:val="center"/>
              <w:rPr>
                <w:rFonts w:ascii="宋体" w:hAnsi="宋体" w:cs="宋体"/>
                <w:b/>
                <w:bCs/>
                <w:sz w:val="28"/>
                <w:szCs w:val="28"/>
              </w:rPr>
            </w:pPr>
            <w:r>
              <w:rPr>
                <w:rFonts w:hint="eastAsia" w:ascii="宋体" w:hAnsi="宋体" w:cs="宋体"/>
                <w:b/>
                <w:bCs/>
                <w:sz w:val="28"/>
                <w:szCs w:val="28"/>
              </w:rPr>
              <w:t>4月25日A11版</w:t>
            </w:r>
          </w:p>
        </w:tc>
        <w:tc>
          <w:tcPr>
            <w:tcW w:w="1393"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刊播日期</w:t>
            </w:r>
          </w:p>
        </w:tc>
        <w:tc>
          <w:tcPr>
            <w:tcW w:w="2723" w:type="dxa"/>
            <w:gridSpan w:val="3"/>
            <w:vAlign w:val="center"/>
          </w:tcPr>
          <w:p>
            <w:pPr>
              <w:spacing w:line="360" w:lineRule="exact"/>
              <w:jc w:val="center"/>
              <w:rPr>
                <w:rFonts w:ascii="宋体" w:hAnsi="宋体" w:cs="宋体"/>
                <w:b/>
                <w:bCs/>
                <w:sz w:val="28"/>
                <w:szCs w:val="28"/>
              </w:rPr>
            </w:pPr>
            <w:r>
              <w:rPr>
                <w:rFonts w:hint="eastAsia" w:ascii="宋体" w:hAnsi="宋体" w:cs="宋体"/>
                <w:b/>
                <w:bCs/>
                <w:sz w:val="28"/>
                <w:szCs w:val="28"/>
              </w:rPr>
              <w:t>4月10日-4月25日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1992" w:type="dxa"/>
            <w:gridSpan w:val="2"/>
            <w:vAlign w:val="center"/>
          </w:tcPr>
          <w:p>
            <w:pPr>
              <w:spacing w:line="360" w:lineRule="exact"/>
              <w:jc w:val="center"/>
              <w:rPr>
                <w:rFonts w:ascii="宋体" w:hAnsi="宋体" w:cs="宋体"/>
                <w:b/>
                <w:bCs/>
                <w:sz w:val="28"/>
                <w:szCs w:val="28"/>
              </w:rPr>
            </w:pPr>
            <w:r>
              <w:rPr>
                <w:rFonts w:hint="eastAsia" w:ascii="宋体" w:hAnsi="宋体" w:cs="宋体"/>
                <w:b/>
                <w:bCs/>
                <w:sz w:val="28"/>
                <w:szCs w:val="28"/>
              </w:rPr>
              <w:t>作品网址</w:t>
            </w:r>
          </w:p>
          <w:p>
            <w:pPr>
              <w:spacing w:line="360" w:lineRule="exact"/>
              <w:jc w:val="center"/>
              <w:rPr>
                <w:rFonts w:ascii="宋体" w:hAnsi="宋体" w:cs="宋体"/>
                <w:b/>
                <w:bCs/>
                <w:sz w:val="28"/>
                <w:szCs w:val="28"/>
              </w:rPr>
            </w:pPr>
            <w:r>
              <w:rPr>
                <w:rFonts w:hint="eastAsia" w:ascii="宋体" w:hAnsi="宋体" w:cs="宋体"/>
                <w:b/>
                <w:bCs/>
                <w:sz w:val="28"/>
                <w:szCs w:val="28"/>
              </w:rPr>
              <w:t>(仅限新媒体作品填报)</w:t>
            </w:r>
          </w:p>
        </w:tc>
        <w:tc>
          <w:tcPr>
            <w:tcW w:w="4271" w:type="dxa"/>
            <w:gridSpan w:val="2"/>
            <w:vAlign w:val="center"/>
          </w:tcPr>
          <w:p>
            <w:pPr>
              <w:spacing w:line="360" w:lineRule="exact"/>
              <w:jc w:val="center"/>
              <w:rPr>
                <w:rFonts w:ascii="宋体" w:hAnsi="宋体" w:cs="宋体"/>
                <w:b/>
                <w:bCs/>
                <w:sz w:val="28"/>
                <w:szCs w:val="28"/>
              </w:rPr>
            </w:pPr>
          </w:p>
        </w:tc>
        <w:tc>
          <w:tcPr>
            <w:tcW w:w="1149" w:type="dxa"/>
            <w:gridSpan w:val="2"/>
            <w:vAlign w:val="center"/>
          </w:tcPr>
          <w:p>
            <w:pPr>
              <w:spacing w:line="360" w:lineRule="exact"/>
              <w:jc w:val="center"/>
              <w:rPr>
                <w:rFonts w:ascii="宋体" w:hAnsi="宋体" w:cs="宋体"/>
                <w:b/>
                <w:bCs/>
                <w:sz w:val="28"/>
                <w:szCs w:val="28"/>
              </w:rPr>
            </w:pPr>
            <w:r>
              <w:rPr>
                <w:rFonts w:hint="eastAsia" w:ascii="宋体" w:hAnsi="宋体" w:cs="宋体"/>
                <w:b/>
                <w:bCs/>
                <w:sz w:val="28"/>
                <w:szCs w:val="28"/>
              </w:rPr>
              <w:t>字数</w:t>
            </w:r>
          </w:p>
          <w:p>
            <w:pPr>
              <w:spacing w:line="360" w:lineRule="exact"/>
              <w:jc w:val="center"/>
              <w:rPr>
                <w:rFonts w:ascii="宋体" w:hAnsi="宋体" w:cs="宋体"/>
                <w:b/>
                <w:bCs/>
                <w:sz w:val="28"/>
                <w:szCs w:val="28"/>
              </w:rPr>
            </w:pPr>
            <w:r>
              <w:rPr>
                <w:rFonts w:hint="eastAsia" w:ascii="宋体" w:hAnsi="宋体" w:cs="宋体"/>
                <w:b/>
                <w:bCs/>
                <w:sz w:val="28"/>
                <w:szCs w:val="28"/>
              </w:rPr>
              <w:t>(时长)</w:t>
            </w:r>
          </w:p>
        </w:tc>
        <w:tc>
          <w:tcPr>
            <w:tcW w:w="1574"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5</w:t>
            </w:r>
            <w:r>
              <w:rPr>
                <w:rFonts w:hint="eastAsia" w:ascii="宋体" w:hAnsi="宋体" w:cs="宋体"/>
                <w:b/>
                <w:bCs/>
                <w:sz w:val="28"/>
                <w:szCs w:val="28"/>
                <w:lang w:val="en-US" w:eastAsia="zh-CN"/>
              </w:rPr>
              <w:t>072</w:t>
            </w:r>
            <w:r>
              <w:rPr>
                <w:rFonts w:hint="eastAsia" w:ascii="宋体" w:hAnsi="宋体" w:cs="宋体"/>
                <w:b/>
                <w:bCs/>
                <w:sz w:val="28"/>
                <w:szCs w:val="28"/>
              </w:rPr>
              <w:t>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024" w:hRule="atLeast"/>
          <w:jc w:val="center"/>
        </w:trPr>
        <w:tc>
          <w:tcPr>
            <w:tcW w:w="1023" w:type="dxa"/>
            <w:textDirection w:val="tbRlV"/>
            <w:vAlign w:val="center"/>
          </w:tcPr>
          <w:p>
            <w:pPr>
              <w:spacing w:line="360" w:lineRule="exact"/>
              <w:ind w:firstLine="2249" w:firstLineChars="800"/>
              <w:rPr>
                <w:rFonts w:ascii="宋体" w:hAnsi="宋体" w:cs="宋体"/>
                <w:b/>
                <w:bCs/>
                <w:sz w:val="28"/>
                <w:szCs w:val="28"/>
              </w:rPr>
            </w:pPr>
            <w:r>
              <w:rPr>
                <w:rFonts w:hint="eastAsia" w:ascii="宋体" w:hAnsi="宋体" w:cs="宋体"/>
                <w:b/>
                <w:bCs/>
                <w:sz w:val="28"/>
                <w:szCs w:val="28"/>
              </w:rPr>
              <w:t>（作品简介）</w:t>
            </w:r>
          </w:p>
          <w:p>
            <w:pPr>
              <w:spacing w:line="360" w:lineRule="exact"/>
              <w:ind w:firstLine="2530" w:firstLineChars="900"/>
              <w:rPr>
                <w:rFonts w:ascii="宋体" w:hAnsi="宋体" w:cs="宋体"/>
                <w:b/>
                <w:bCs/>
                <w:sz w:val="28"/>
                <w:szCs w:val="28"/>
              </w:rPr>
            </w:pPr>
            <w:r>
              <w:rPr>
                <w:rFonts w:hint="eastAsia" w:ascii="宋体" w:hAnsi="宋体" w:cs="宋体"/>
                <w:b/>
                <w:bCs/>
                <w:sz w:val="28"/>
                <w:szCs w:val="28"/>
              </w:rPr>
              <w:t>采编过程</w:t>
            </w:r>
          </w:p>
        </w:tc>
        <w:tc>
          <w:tcPr>
            <w:tcW w:w="7963" w:type="dxa"/>
            <w:gridSpan w:val="6"/>
            <w:vAlign w:val="center"/>
          </w:tcPr>
          <w:p>
            <w:pPr>
              <w:spacing w:line="360" w:lineRule="exact"/>
              <w:rPr>
                <w:rFonts w:ascii="宋体" w:hAnsi="宋体" w:cs="宋体"/>
                <w:b/>
                <w:bCs/>
                <w:sz w:val="28"/>
                <w:szCs w:val="28"/>
              </w:rPr>
            </w:pPr>
            <w:r>
              <w:rPr>
                <w:rFonts w:hint="eastAsia" w:ascii="宋体" w:hAnsi="宋体" w:cs="宋体"/>
                <w:b/>
                <w:bCs/>
                <w:sz w:val="28"/>
                <w:szCs w:val="28"/>
              </w:rPr>
              <w:t xml:space="preserve">    2023年3月底，襄阳市公安局襄城区分局通讯员提供来一条工作性消息，称辖区派出所为一名聋哑人办理了身份证。该聋哑人是哪里人？为何之前没办身份证？没有身份证的日子是怎么过的？随着记者的一番提问，挖出了襄阳农民悉心照顾聋哑汉子2</w:t>
            </w:r>
            <w:r>
              <w:rPr>
                <w:rFonts w:ascii="宋体" w:hAnsi="宋体" w:cs="宋体"/>
                <w:b/>
                <w:bCs/>
                <w:sz w:val="28"/>
                <w:szCs w:val="28"/>
              </w:rPr>
              <w:t>8</w:t>
            </w:r>
            <w:r>
              <w:rPr>
                <w:rFonts w:hint="eastAsia" w:ascii="宋体" w:hAnsi="宋体" w:cs="宋体"/>
                <w:b/>
                <w:bCs/>
                <w:sz w:val="28"/>
                <w:szCs w:val="28"/>
              </w:rPr>
              <w:t>年的暖心新闻。</w:t>
            </w:r>
          </w:p>
          <w:p>
            <w:pPr>
              <w:spacing w:line="360" w:lineRule="exact"/>
              <w:rPr>
                <w:rFonts w:ascii="宋体" w:hAnsi="宋体" w:cs="宋体"/>
                <w:b/>
                <w:bCs/>
                <w:sz w:val="28"/>
                <w:szCs w:val="28"/>
              </w:rPr>
            </w:pPr>
            <w:r>
              <w:rPr>
                <w:rFonts w:hint="eastAsia" w:ascii="宋体" w:hAnsi="宋体" w:cs="宋体"/>
                <w:b/>
                <w:bCs/>
                <w:sz w:val="28"/>
                <w:szCs w:val="28"/>
              </w:rPr>
              <w:t xml:space="preserve">    原来，该名聋哑人28年前流落到村民黄耀军开的砖瓦厂，黄耀军便把他当自己孩子一样留下来，把他带到家里一起生活。除了黄耀军一家给予“巴爷”无限关爱外，村里其他村民也曾两次带他回四川寻亲。为让“巴爷”能自食其力，黄耀军甚至让妻子陪着“巴爷”贴身陪工。</w:t>
            </w:r>
          </w:p>
          <w:p>
            <w:pPr>
              <w:spacing w:line="360" w:lineRule="exact"/>
              <w:rPr>
                <w:rFonts w:ascii="宋体" w:hAnsi="宋体" w:cs="宋体"/>
                <w:b/>
                <w:bCs/>
                <w:sz w:val="28"/>
                <w:szCs w:val="28"/>
              </w:rPr>
            </w:pPr>
            <w:r>
              <w:rPr>
                <w:rFonts w:hint="eastAsia" w:ascii="宋体" w:hAnsi="宋体" w:cs="宋体"/>
                <w:b/>
                <w:bCs/>
                <w:sz w:val="28"/>
                <w:szCs w:val="28"/>
              </w:rPr>
              <w:t xml:space="preserve">    于是，记者将这些感人的故事刊发在楚天都市报、极目新闻客户端，同时制作短视频在极目新闻抖音、视频号、微博等平台发布，全网被襄阳农民黄耀军的事迹感动。新浪、网易、今日头条多平台以及红星新闻、都市时报、齐鲁电视台等39家媒体转发，全网点击量超500万</w:t>
            </w:r>
            <w:r>
              <w:rPr>
                <w:rFonts w:hint="eastAsia" w:ascii="宋体" w:hAnsi="宋体" w:cs="宋体"/>
                <w:b/>
                <w:bCs/>
                <w:sz w:val="28"/>
                <w:szCs w:val="28"/>
                <w:lang w:eastAsia="zh-CN"/>
              </w:rPr>
              <w:t>次</w:t>
            </w:r>
            <w:bookmarkStart w:id="0" w:name="_GoBack"/>
            <w:bookmarkEnd w:id="0"/>
            <w:r>
              <w:rPr>
                <w:rFonts w:hint="eastAsia" w:ascii="宋体" w:hAnsi="宋体" w:cs="宋体"/>
                <w:b/>
                <w:bCs/>
                <w:sz w:val="28"/>
                <w:szCs w:val="28"/>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12" w:hRule="atLeast"/>
          <w:jc w:val="center"/>
        </w:trPr>
        <w:tc>
          <w:tcPr>
            <w:tcW w:w="1023" w:type="dxa"/>
            <w:vAlign w:val="center"/>
          </w:tcPr>
          <w:p>
            <w:pPr>
              <w:spacing w:line="360" w:lineRule="exact"/>
              <w:ind w:firstLine="281" w:firstLineChars="100"/>
              <w:rPr>
                <w:rFonts w:hint="eastAsia" w:ascii="宋体" w:hAnsi="宋体" w:cs="宋体"/>
                <w:b/>
                <w:bCs/>
                <w:sz w:val="28"/>
                <w:szCs w:val="28"/>
              </w:rPr>
            </w:pPr>
            <w:r>
              <w:rPr>
                <w:rFonts w:hint="eastAsia" w:ascii="宋体" w:hAnsi="宋体" w:cs="宋体"/>
                <w:b/>
                <w:bCs/>
                <w:sz w:val="28"/>
                <w:szCs w:val="28"/>
              </w:rPr>
              <w:t>社</w:t>
            </w:r>
          </w:p>
          <w:p>
            <w:pPr>
              <w:spacing w:line="360" w:lineRule="exact"/>
              <w:ind w:firstLine="281" w:firstLineChars="100"/>
              <w:rPr>
                <w:rFonts w:ascii="宋体" w:hAnsi="宋体" w:cs="宋体"/>
                <w:b/>
                <w:bCs/>
                <w:sz w:val="28"/>
                <w:szCs w:val="28"/>
              </w:rPr>
            </w:pPr>
            <w:r>
              <w:rPr>
                <w:rFonts w:hint="eastAsia" w:ascii="宋体" w:hAnsi="宋体" w:cs="宋体"/>
                <w:b/>
                <w:bCs/>
                <w:sz w:val="28"/>
                <w:szCs w:val="28"/>
              </w:rPr>
              <w:t>会</w:t>
            </w:r>
          </w:p>
          <w:p>
            <w:pPr>
              <w:spacing w:line="360" w:lineRule="exact"/>
              <w:ind w:firstLine="281" w:firstLineChars="100"/>
              <w:rPr>
                <w:rFonts w:ascii="宋体" w:hAnsi="宋体" w:cs="宋体"/>
                <w:b/>
                <w:bCs/>
                <w:sz w:val="28"/>
                <w:szCs w:val="28"/>
              </w:rPr>
            </w:pPr>
            <w:r>
              <w:rPr>
                <w:rFonts w:hint="eastAsia" w:ascii="宋体" w:hAnsi="宋体" w:cs="宋体"/>
                <w:b/>
                <w:bCs/>
                <w:sz w:val="28"/>
                <w:szCs w:val="28"/>
              </w:rPr>
              <w:t>效</w:t>
            </w:r>
          </w:p>
          <w:p>
            <w:pPr>
              <w:spacing w:line="360" w:lineRule="exact"/>
              <w:ind w:firstLine="281" w:firstLineChars="100"/>
              <w:rPr>
                <w:rFonts w:ascii="宋体" w:hAnsi="宋体" w:cs="宋体"/>
                <w:b/>
                <w:bCs/>
                <w:sz w:val="28"/>
                <w:szCs w:val="28"/>
              </w:rPr>
            </w:pPr>
            <w:r>
              <w:rPr>
                <w:rFonts w:hint="eastAsia" w:ascii="宋体" w:hAnsi="宋体" w:cs="宋体"/>
                <w:b/>
                <w:bCs/>
                <w:sz w:val="28"/>
                <w:szCs w:val="28"/>
              </w:rPr>
              <w:t>果</w:t>
            </w:r>
          </w:p>
        </w:tc>
        <w:tc>
          <w:tcPr>
            <w:tcW w:w="7963" w:type="dxa"/>
            <w:gridSpan w:val="6"/>
            <w:vAlign w:val="center"/>
          </w:tcPr>
          <w:p>
            <w:pPr>
              <w:spacing w:line="360" w:lineRule="exact"/>
              <w:rPr>
                <w:rFonts w:ascii="宋体" w:hAnsi="宋体" w:cs="宋体"/>
                <w:b/>
                <w:bCs/>
                <w:sz w:val="28"/>
                <w:szCs w:val="28"/>
              </w:rPr>
            </w:pPr>
            <w:r>
              <w:rPr>
                <w:rFonts w:hint="eastAsia" w:ascii="宋体" w:hAnsi="宋体" w:cs="宋体"/>
                <w:b/>
                <w:bCs/>
                <w:sz w:val="28"/>
                <w:szCs w:val="28"/>
              </w:rPr>
              <w:t xml:space="preserve">    襄阳农民黄耀军收养照顾聋哑小伙李小红28年，经楚天都市报极目新闻连续报道后激起强烈反响。网友称“一张写着襄阳地址的身份证，是这个2</w:t>
            </w:r>
            <w:r>
              <w:rPr>
                <w:rFonts w:ascii="宋体" w:hAnsi="宋体" w:cs="宋体"/>
                <w:b/>
                <w:bCs/>
                <w:sz w:val="28"/>
                <w:szCs w:val="28"/>
              </w:rPr>
              <w:t>8</w:t>
            </w:r>
            <w:r>
              <w:rPr>
                <w:rFonts w:hint="eastAsia" w:ascii="宋体" w:hAnsi="宋体" w:cs="宋体"/>
                <w:b/>
                <w:bCs/>
                <w:sz w:val="28"/>
                <w:szCs w:val="28"/>
              </w:rPr>
              <w:t>年爱心接力的凭证，也是他被温暖守护的证明。从收留到寻亲，从一家人到一群人，爱在这里生根发芽，缘在这里开出最美的花。”</w:t>
            </w:r>
          </w:p>
          <w:p>
            <w:pPr>
              <w:spacing w:line="360" w:lineRule="exact"/>
              <w:ind w:firstLine="576"/>
              <w:rPr>
                <w:rFonts w:ascii="宋体" w:hAnsi="宋体" w:cs="宋体"/>
                <w:b/>
                <w:bCs/>
                <w:sz w:val="28"/>
                <w:szCs w:val="28"/>
              </w:rPr>
            </w:pPr>
            <w:r>
              <w:rPr>
                <w:rFonts w:hint="eastAsia" w:ascii="宋体" w:hAnsi="宋体" w:cs="宋体"/>
                <w:b/>
                <w:bCs/>
                <w:sz w:val="28"/>
                <w:szCs w:val="28"/>
              </w:rPr>
              <w:t>阿里公益天天正能量联合楚天都市报极目新闻为黄耀军颁发正能量奖及奖金5000元。黄耀军也成功上榜“襄城好人榜”、2023年第二季度“襄城楷模”，后被评选为2023年度“襄阳好人”，获评2023年第二期“襄阳楷模”。</w:t>
            </w:r>
          </w:p>
          <w:p>
            <w:pPr>
              <w:spacing w:line="360" w:lineRule="exact"/>
              <w:ind w:firstLine="562" w:firstLineChars="200"/>
              <w:rPr>
                <w:rFonts w:ascii="宋体" w:hAnsi="宋体" w:cs="宋体"/>
                <w:b/>
                <w:bCs/>
                <w:sz w:val="28"/>
                <w:szCs w:val="28"/>
              </w:rPr>
            </w:pPr>
            <w:r>
              <w:rPr>
                <w:rFonts w:hint="eastAsia" w:ascii="宋体" w:hAnsi="宋体" w:cs="宋体"/>
                <w:b/>
                <w:bCs/>
                <w:sz w:val="28"/>
                <w:szCs w:val="28"/>
              </w:rPr>
              <w:t>报道后，当地民政部门按政策为“巴爷”李小红发放每月7</w:t>
            </w:r>
            <w:r>
              <w:rPr>
                <w:rFonts w:ascii="宋体" w:hAnsi="宋体" w:cs="宋体"/>
                <w:b/>
                <w:bCs/>
                <w:sz w:val="28"/>
                <w:szCs w:val="28"/>
              </w:rPr>
              <w:t>50</w:t>
            </w:r>
            <w:r>
              <w:rPr>
                <w:rFonts w:hint="eastAsia" w:ascii="宋体" w:hAnsi="宋体" w:cs="宋体"/>
                <w:b/>
                <w:bCs/>
                <w:sz w:val="28"/>
                <w:szCs w:val="28"/>
              </w:rPr>
              <w:t>元的低保补助，还为其办理一级残疾居民医保；公安部门仍在持续为他寻亲；其打工的农庄老板还为其介绍对象希望他在襄阳有个自己的小家。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4870" w:type="dxa"/>
            <w:gridSpan w:val="3"/>
            <w:vAlign w:val="center"/>
          </w:tcPr>
          <w:p>
            <w:pPr>
              <w:spacing w:line="360" w:lineRule="exact"/>
              <w:jc w:val="center"/>
              <w:rPr>
                <w:rFonts w:ascii="宋体" w:hAnsi="宋体" w:cs="宋体"/>
                <w:b/>
                <w:bCs/>
                <w:sz w:val="28"/>
                <w:szCs w:val="28"/>
              </w:rPr>
            </w:pPr>
            <w:r>
              <w:rPr>
                <w:rFonts w:hint="eastAsia" w:ascii="宋体" w:hAnsi="宋体" w:cs="宋体"/>
                <w:b/>
                <w:bCs/>
                <w:sz w:val="28"/>
                <w:szCs w:val="28"/>
              </w:rPr>
              <w:t>推荐单位意见</w:t>
            </w:r>
          </w:p>
        </w:tc>
        <w:tc>
          <w:tcPr>
            <w:tcW w:w="4116" w:type="dxa"/>
            <w:gridSpan w:val="4"/>
            <w:vAlign w:val="center"/>
          </w:tcPr>
          <w:p>
            <w:pPr>
              <w:spacing w:line="360" w:lineRule="exact"/>
              <w:jc w:val="center"/>
              <w:rPr>
                <w:rFonts w:ascii="宋体" w:hAnsi="宋体" w:cs="宋体"/>
                <w:b/>
                <w:bCs/>
                <w:sz w:val="28"/>
                <w:szCs w:val="28"/>
              </w:rPr>
            </w:pPr>
            <w:r>
              <w:rPr>
                <w:rFonts w:hint="eastAsia" w:ascii="宋体" w:hAnsi="宋体" w:cs="宋体"/>
                <w:b/>
                <w:bCs/>
                <w:sz w:val="28"/>
                <w:szCs w:val="28"/>
              </w:rPr>
              <w:t>报送单位意见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4870" w:type="dxa"/>
            <w:gridSpan w:val="3"/>
          </w:tcPr>
          <w:p>
            <w:pPr>
              <w:spacing w:line="360" w:lineRule="exact"/>
              <w:jc w:val="center"/>
              <w:rPr>
                <w:rFonts w:ascii="宋体" w:hAnsi="宋体" w:cs="宋体"/>
                <w:b/>
                <w:bCs/>
                <w:sz w:val="28"/>
                <w:szCs w:val="28"/>
              </w:rPr>
            </w:pPr>
          </w:p>
          <w:p>
            <w:pPr>
              <w:spacing w:line="360" w:lineRule="exact"/>
              <w:jc w:val="center"/>
              <w:rPr>
                <w:rFonts w:ascii="宋体" w:hAnsi="宋体" w:cs="宋体"/>
                <w:b/>
                <w:bCs/>
                <w:sz w:val="28"/>
                <w:szCs w:val="28"/>
              </w:rPr>
            </w:pPr>
            <w:r>
              <w:rPr>
                <w:rFonts w:hint="eastAsia" w:ascii="宋体" w:hAnsi="宋体" w:cs="宋体"/>
                <w:b/>
                <w:bCs/>
                <w:sz w:val="28"/>
                <w:szCs w:val="28"/>
              </w:rPr>
              <w:t>签名：</w:t>
            </w:r>
          </w:p>
          <w:p>
            <w:pPr>
              <w:spacing w:line="360" w:lineRule="exact"/>
              <w:jc w:val="center"/>
              <w:rPr>
                <w:rFonts w:ascii="宋体" w:hAnsi="宋体" w:cs="宋体"/>
                <w:b/>
                <w:bCs/>
                <w:sz w:val="28"/>
                <w:szCs w:val="28"/>
              </w:rPr>
            </w:pPr>
          </w:p>
          <w:p>
            <w:pPr>
              <w:spacing w:line="360" w:lineRule="exact"/>
              <w:jc w:val="center"/>
              <w:rPr>
                <w:rFonts w:ascii="宋体" w:hAnsi="宋体" w:cs="宋体"/>
                <w:b/>
                <w:bCs/>
                <w:sz w:val="28"/>
                <w:szCs w:val="28"/>
              </w:rPr>
            </w:pPr>
          </w:p>
          <w:p>
            <w:pPr>
              <w:spacing w:line="360" w:lineRule="exact"/>
              <w:jc w:val="center"/>
              <w:rPr>
                <w:rFonts w:ascii="宋体" w:hAnsi="宋体" w:cs="宋体"/>
                <w:b/>
                <w:bCs/>
                <w:sz w:val="28"/>
                <w:szCs w:val="28"/>
              </w:rPr>
            </w:pPr>
            <w:r>
              <w:rPr>
                <w:rFonts w:hint="eastAsia" w:ascii="宋体" w:hAnsi="宋体" w:cs="宋体"/>
                <w:b/>
                <w:bCs/>
                <w:sz w:val="28"/>
                <w:szCs w:val="28"/>
              </w:rPr>
              <w:t>（盖单位公章）</w:t>
            </w:r>
          </w:p>
          <w:p>
            <w:pPr>
              <w:spacing w:line="360" w:lineRule="exact"/>
              <w:jc w:val="center"/>
              <w:rPr>
                <w:rFonts w:ascii="宋体" w:hAnsi="宋体" w:cs="宋体"/>
                <w:b/>
                <w:bCs/>
                <w:sz w:val="28"/>
                <w:szCs w:val="28"/>
              </w:rPr>
            </w:pPr>
            <w:r>
              <w:rPr>
                <w:rFonts w:hint="eastAsia" w:ascii="宋体" w:hAnsi="宋体" w:cs="宋体"/>
                <w:b/>
                <w:bCs/>
                <w:sz w:val="28"/>
                <w:szCs w:val="28"/>
                <w:lang w:val="en-US" w:eastAsia="zh-CN"/>
              </w:rPr>
              <w:t xml:space="preserve">    </w:t>
            </w:r>
            <w:r>
              <w:rPr>
                <w:rFonts w:hint="eastAsia" w:ascii="宋体" w:hAnsi="宋体" w:cs="宋体"/>
                <w:b/>
                <w:bCs/>
                <w:sz w:val="28"/>
                <w:szCs w:val="28"/>
              </w:rPr>
              <w:t xml:space="preserve">2024年 </w:t>
            </w:r>
            <w:r>
              <w:rPr>
                <w:rFonts w:hint="eastAsia" w:ascii="宋体" w:hAnsi="宋体" w:cs="宋体"/>
                <w:b/>
                <w:bCs/>
                <w:sz w:val="28"/>
                <w:szCs w:val="28"/>
                <w:lang w:val="en-US" w:eastAsia="zh-CN"/>
              </w:rPr>
              <w:t>3</w:t>
            </w:r>
            <w:r>
              <w:rPr>
                <w:rFonts w:hint="eastAsia" w:ascii="宋体" w:hAnsi="宋体" w:cs="宋体"/>
                <w:b/>
                <w:bCs/>
                <w:sz w:val="28"/>
                <w:szCs w:val="28"/>
              </w:rPr>
              <w:t xml:space="preserve"> 月 </w:t>
            </w:r>
            <w:r>
              <w:rPr>
                <w:rFonts w:hint="eastAsia" w:ascii="宋体" w:hAnsi="宋体" w:cs="宋体"/>
                <w:b/>
                <w:bCs/>
                <w:sz w:val="28"/>
                <w:szCs w:val="28"/>
                <w:lang w:val="en-US" w:eastAsia="zh-CN"/>
              </w:rPr>
              <w:t>20</w:t>
            </w:r>
            <w:r>
              <w:rPr>
                <w:rFonts w:hint="eastAsia" w:ascii="宋体" w:hAnsi="宋体" w:cs="宋体"/>
                <w:b/>
                <w:bCs/>
                <w:sz w:val="28"/>
                <w:szCs w:val="28"/>
              </w:rPr>
              <w:t xml:space="preserve"> 日</w:t>
            </w:r>
          </w:p>
        </w:tc>
        <w:tc>
          <w:tcPr>
            <w:tcW w:w="4116" w:type="dxa"/>
            <w:gridSpan w:val="4"/>
          </w:tcPr>
          <w:p>
            <w:pPr>
              <w:spacing w:line="360" w:lineRule="exact"/>
              <w:jc w:val="center"/>
              <w:rPr>
                <w:rFonts w:ascii="宋体" w:hAnsi="宋体" w:cs="宋体"/>
                <w:b/>
                <w:bCs/>
                <w:sz w:val="28"/>
                <w:szCs w:val="28"/>
              </w:rPr>
            </w:pPr>
          </w:p>
          <w:p>
            <w:pPr>
              <w:spacing w:line="360" w:lineRule="exact"/>
              <w:jc w:val="center"/>
              <w:rPr>
                <w:rFonts w:ascii="宋体" w:hAnsi="宋体" w:cs="宋体"/>
                <w:b/>
                <w:bCs/>
                <w:sz w:val="28"/>
                <w:szCs w:val="28"/>
              </w:rPr>
            </w:pPr>
            <w:r>
              <w:rPr>
                <w:rFonts w:hint="eastAsia" w:ascii="宋体" w:hAnsi="宋体" w:cs="宋体"/>
                <w:b/>
                <w:bCs/>
                <w:sz w:val="28"/>
                <w:szCs w:val="28"/>
              </w:rPr>
              <w:t>签名：</w:t>
            </w:r>
          </w:p>
          <w:p>
            <w:pPr>
              <w:spacing w:line="360" w:lineRule="exact"/>
              <w:jc w:val="center"/>
              <w:rPr>
                <w:rFonts w:ascii="宋体" w:hAnsi="宋体" w:cs="宋体"/>
                <w:b/>
                <w:bCs/>
                <w:sz w:val="28"/>
                <w:szCs w:val="28"/>
              </w:rPr>
            </w:pPr>
          </w:p>
          <w:p>
            <w:pPr>
              <w:spacing w:line="360" w:lineRule="exact"/>
              <w:jc w:val="center"/>
              <w:rPr>
                <w:rFonts w:ascii="宋体" w:hAnsi="宋体" w:cs="宋体"/>
                <w:b/>
                <w:bCs/>
                <w:sz w:val="28"/>
                <w:szCs w:val="28"/>
              </w:rPr>
            </w:pPr>
          </w:p>
          <w:p>
            <w:pPr>
              <w:spacing w:line="360" w:lineRule="exact"/>
              <w:jc w:val="center"/>
              <w:rPr>
                <w:rFonts w:ascii="宋体" w:hAnsi="宋体" w:cs="宋体"/>
                <w:b/>
                <w:bCs/>
                <w:sz w:val="28"/>
                <w:szCs w:val="28"/>
              </w:rPr>
            </w:pPr>
            <w:r>
              <w:rPr>
                <w:rFonts w:hint="eastAsia" w:ascii="宋体" w:hAnsi="宋体" w:cs="宋体"/>
                <w:b/>
                <w:bCs/>
                <w:sz w:val="28"/>
                <w:szCs w:val="28"/>
              </w:rPr>
              <w:t>（盖单位公章）</w:t>
            </w:r>
          </w:p>
          <w:p>
            <w:pPr>
              <w:spacing w:line="360" w:lineRule="exact"/>
              <w:jc w:val="center"/>
              <w:rPr>
                <w:rFonts w:ascii="宋体" w:hAnsi="宋体" w:cs="宋体"/>
                <w:b/>
                <w:bCs/>
                <w:sz w:val="28"/>
                <w:szCs w:val="28"/>
              </w:rPr>
            </w:pPr>
            <w:r>
              <w:rPr>
                <w:rFonts w:hint="eastAsia" w:ascii="宋体" w:hAnsi="宋体" w:cs="宋体"/>
                <w:b/>
                <w:bCs/>
                <w:sz w:val="28"/>
                <w:szCs w:val="28"/>
                <w:lang w:val="en-US" w:eastAsia="zh-CN"/>
              </w:rPr>
              <w:t xml:space="preserve">    </w:t>
            </w:r>
            <w:r>
              <w:rPr>
                <w:rFonts w:hint="eastAsia" w:ascii="宋体" w:hAnsi="宋体" w:cs="宋体"/>
                <w:b/>
                <w:bCs/>
                <w:sz w:val="28"/>
                <w:szCs w:val="28"/>
              </w:rPr>
              <w:t>2024年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7" w:hRule="atLeast"/>
          <w:jc w:val="center"/>
        </w:trPr>
        <w:tc>
          <w:tcPr>
            <w:tcW w:w="1992" w:type="dxa"/>
            <w:gridSpan w:val="2"/>
            <w:vAlign w:val="center"/>
          </w:tcPr>
          <w:p>
            <w:pPr>
              <w:spacing w:line="360" w:lineRule="exact"/>
              <w:jc w:val="center"/>
              <w:rPr>
                <w:rFonts w:ascii="宋体" w:hAnsi="宋体" w:cs="宋体"/>
                <w:b/>
                <w:bCs/>
                <w:sz w:val="28"/>
                <w:szCs w:val="28"/>
              </w:rPr>
            </w:pPr>
            <w:r>
              <w:rPr>
                <w:rFonts w:hint="eastAsia" w:ascii="宋体" w:hAnsi="宋体" w:cs="宋体"/>
                <w:b/>
                <w:bCs/>
                <w:sz w:val="28"/>
                <w:szCs w:val="28"/>
              </w:rPr>
              <w:t>联系人（作者）</w:t>
            </w:r>
          </w:p>
        </w:tc>
        <w:tc>
          <w:tcPr>
            <w:tcW w:w="2878"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周萍英</w:t>
            </w:r>
          </w:p>
        </w:tc>
        <w:tc>
          <w:tcPr>
            <w:tcW w:w="1393" w:type="dxa"/>
            <w:vAlign w:val="center"/>
          </w:tcPr>
          <w:p>
            <w:pPr>
              <w:spacing w:line="360" w:lineRule="exact"/>
              <w:jc w:val="center"/>
              <w:rPr>
                <w:rFonts w:ascii="宋体" w:hAnsi="宋体" w:cs="宋体"/>
                <w:b/>
                <w:bCs/>
                <w:sz w:val="28"/>
                <w:szCs w:val="28"/>
              </w:rPr>
            </w:pPr>
            <w:r>
              <w:rPr>
                <w:rFonts w:hint="eastAsia" w:ascii="宋体" w:hAnsi="宋体" w:cs="宋体"/>
                <w:b/>
                <w:bCs/>
                <w:sz w:val="28"/>
                <w:szCs w:val="28"/>
              </w:rPr>
              <w:t>手机</w:t>
            </w:r>
          </w:p>
        </w:tc>
        <w:tc>
          <w:tcPr>
            <w:tcW w:w="2723" w:type="dxa"/>
            <w:gridSpan w:val="3"/>
            <w:vAlign w:val="center"/>
          </w:tcPr>
          <w:p>
            <w:pPr>
              <w:spacing w:line="360" w:lineRule="exact"/>
              <w:jc w:val="center"/>
              <w:rPr>
                <w:rFonts w:ascii="宋体" w:hAnsi="宋体" w:cs="宋体"/>
                <w:b/>
                <w:bCs/>
                <w:sz w:val="28"/>
                <w:szCs w:val="28"/>
              </w:rPr>
            </w:pPr>
            <w:r>
              <w:rPr>
                <w:rFonts w:hint="eastAsia" w:ascii="宋体" w:hAnsi="宋体" w:cs="宋体"/>
                <w:b/>
                <w:bCs/>
                <w:sz w:val="28"/>
                <w:szCs w:val="28"/>
              </w:rPr>
              <w:t>18071059689</w:t>
            </w:r>
          </w:p>
        </w:tc>
      </w:tr>
    </w:tbl>
    <w:p>
      <w:pPr>
        <w:jc w:val="center"/>
        <w:rPr>
          <w:rFonts w:ascii="方正小标宋简体" w:hAnsi="华文中宋" w:eastAsia="方正小标宋简体"/>
          <w:sz w:val="36"/>
        </w:rPr>
      </w:pPr>
    </w:p>
    <w:p>
      <w:pPr>
        <w:rPr>
          <w:rFonts w:hint="eastAsia" w:eastAsia="仿宋"/>
          <w:lang w:val="en-US" w:eastAsia="zh-CN"/>
        </w:rPr>
      </w:pPr>
      <w:r>
        <w:rPr>
          <w:rFonts w:hint="eastAsia" w:ascii="方正小标宋简体" w:hAnsi="华文中宋" w:eastAsia="方正小标宋简体"/>
          <w:sz w:val="36"/>
          <w:lang w:val="en-US" w:eastAsia="zh-CN"/>
        </w:rPr>
        <w:t xml:space="preserve"> </w:t>
      </w:r>
    </w:p>
    <w:sectPr>
      <w:headerReference r:id="rId3" w:type="default"/>
      <w:footerReference r:id="rId4" w:type="default"/>
      <w:footerReference r:id="rId5" w:type="even"/>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rPr>
                              <w:rStyle w:val="7"/>
                            </w:rPr>
                          </w:pPr>
                          <w:r>
                            <w:fldChar w:fldCharType="begin"/>
                          </w:r>
                          <w:r>
                            <w:rPr>
                              <w:rStyle w:val="7"/>
                            </w:rPr>
                            <w:instrText xml:space="preserve">PAGE  </w:instrText>
                          </w:r>
                          <w:r>
                            <w:fldChar w:fldCharType="separate"/>
                          </w:r>
                          <w:r>
                            <w:rPr>
                              <w:rStyle w:val="7"/>
                            </w:rPr>
                            <w:t>4</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Fq6k8jKAQAAlwMAAA4AAAAAAAAAAQAgAAAAIgEAAGRycy9l&#10;Mm9Eb2MueG1sUEsFBgAAAAAGAAYAWQEAAF4FAAAAAA==&#10;">
              <v:fill on="f" focussize="0,0"/>
              <v:stroke on="f" weight="1.25pt"/>
              <v:imagedata o:title=""/>
              <o:lock v:ext="edit" aspectratio="f"/>
              <v:textbox inset="0mm,0mm,0mm,0mm" style="mso-fit-shape-to-text:t;">
                <w:txbxContent>
                  <w:p>
                    <w:pPr>
                      <w:pStyle w:val="2"/>
                      <w:rPr>
                        <w:rStyle w:val="7"/>
                      </w:rPr>
                    </w:pPr>
                    <w:r>
                      <w:fldChar w:fldCharType="begin"/>
                    </w:r>
                    <w:r>
                      <w:rPr>
                        <w:rStyle w:val="7"/>
                      </w:rPr>
                      <w:instrText xml:space="preserve">PAGE  </w:instrText>
                    </w:r>
                    <w:r>
                      <w:fldChar w:fldCharType="separate"/>
                    </w:r>
                    <w:r>
                      <w:rPr>
                        <w:rStyle w:val="7"/>
                      </w:rP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BA4"/>
    <w:rsid w:val="001953F0"/>
    <w:rsid w:val="00201479"/>
    <w:rsid w:val="002952B0"/>
    <w:rsid w:val="00300589"/>
    <w:rsid w:val="00653BA4"/>
    <w:rsid w:val="00720FDC"/>
    <w:rsid w:val="00A96453"/>
    <w:rsid w:val="00BA3E0D"/>
    <w:rsid w:val="00D161BB"/>
    <w:rsid w:val="01073C8F"/>
    <w:rsid w:val="0EA36093"/>
    <w:rsid w:val="0EC45688"/>
    <w:rsid w:val="13BB26DC"/>
    <w:rsid w:val="159349F0"/>
    <w:rsid w:val="1DC84E43"/>
    <w:rsid w:val="23850FBC"/>
    <w:rsid w:val="25831F3F"/>
    <w:rsid w:val="34052B57"/>
    <w:rsid w:val="3DB114C5"/>
    <w:rsid w:val="40714DB1"/>
    <w:rsid w:val="41A701CB"/>
    <w:rsid w:val="44970113"/>
    <w:rsid w:val="48497CB9"/>
    <w:rsid w:val="5A8319A7"/>
    <w:rsid w:val="622C19E3"/>
    <w:rsid w:val="65CB530E"/>
    <w:rsid w:val="66A26297"/>
    <w:rsid w:val="67873066"/>
    <w:rsid w:val="6CBE3BFD"/>
    <w:rsid w:val="722E3D64"/>
    <w:rsid w:val="79B95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6">
    <w:name w:val="Strong"/>
    <w:basedOn w:val="5"/>
    <w:qFormat/>
    <w:uiPriority w:val="0"/>
    <w:rPr>
      <w:b/>
    </w:rPr>
  </w:style>
  <w:style w:type="character" w:styleId="7">
    <w:name w:val="page number"/>
    <w:basedOn w:val="5"/>
    <w:qFormat/>
    <w:uiPriority w:val="0"/>
  </w:style>
  <w:style w:type="paragraph" w:customStyle="1" w:styleId="8">
    <w:name w:val="缺省文本"/>
    <w:basedOn w:val="1"/>
    <w:qFormat/>
    <w:uiPriority w:val="0"/>
    <w:pPr>
      <w:autoSpaceDE w:val="0"/>
      <w:autoSpaceDN w:val="0"/>
      <w:adjustRightInd w:val="0"/>
      <w:jc w:val="left"/>
    </w:pPr>
    <w:rPr>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400</Words>
  <Characters>2285</Characters>
  <Lines>19</Lines>
  <Paragraphs>5</Paragraphs>
  <TotalTime>39</TotalTime>
  <ScaleCrop>false</ScaleCrop>
  <LinksUpToDate>false</LinksUpToDate>
  <CharactersWithSpaces>2680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2024-03-15T06:29:00Z</dcterms:created>
  <dc:creator>hanyanqiu</dc:creator>
  <cp:lastModifiedBy>姚莹</cp:lastModifiedBy>
  <dcterms:modified xsi:type="dcterms:W3CDTF">2024-03-21T08:30:30Z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83FCF2E3204842FFB7AFCA750BD762FC_12</vt:lpwstr>
  </property>
</Properties>
</file>